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66" w:rsidRDefault="00D10F66" w:rsidP="00320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Исполнительный комитет Арского муниципального района </w:t>
      </w:r>
      <w:r w:rsidR="006B6CAE">
        <w:rPr>
          <w:rFonts w:ascii="Times New Roman" w:hAnsi="Times New Roman" w:cs="Times New Roman"/>
          <w:sz w:val="28"/>
          <w:szCs w:val="28"/>
        </w:rPr>
        <w:t>РТ</w:t>
      </w:r>
    </w:p>
    <w:p w:rsidR="009F0BD3" w:rsidRDefault="00D10F66" w:rsidP="00320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культуры»</w:t>
      </w:r>
    </w:p>
    <w:p w:rsidR="00D10F66" w:rsidRDefault="00D10F66" w:rsidP="00320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бюджетная организация дополнительного образования</w:t>
      </w:r>
    </w:p>
    <w:p w:rsidR="00D10F66" w:rsidRDefault="00D10F66" w:rsidP="00320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«Арская детская школа искусств»</w:t>
      </w:r>
    </w:p>
    <w:p w:rsidR="00D10F66" w:rsidRDefault="00D10F66" w:rsidP="00320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0F66" w:rsidRDefault="00D10F66" w:rsidP="0032035F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на заседании педагогического                            </w:t>
      </w:r>
      <w:r w:rsidR="0032035F">
        <w:rPr>
          <w:rFonts w:ascii="Times New Roman" w:hAnsi="Times New Roman" w:cs="Times New Roman"/>
          <w:sz w:val="28"/>
          <w:szCs w:val="28"/>
        </w:rPr>
        <w:t xml:space="preserve">                     «Утверждаю</w:t>
      </w:r>
      <w:r w:rsidR="004A52E3">
        <w:rPr>
          <w:rFonts w:ascii="Times New Roman" w:hAnsi="Times New Roman" w:cs="Times New Roman"/>
          <w:sz w:val="28"/>
          <w:szCs w:val="28"/>
        </w:rPr>
        <w:t>»</w:t>
      </w:r>
    </w:p>
    <w:p w:rsidR="00D10F66" w:rsidRDefault="00D10F66" w:rsidP="0032035F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протокол №     от 28.05. 2014 г.                            Директор МБО ДО АДШИ</w:t>
      </w:r>
    </w:p>
    <w:p w:rsidR="00D10F66" w:rsidRDefault="00D10F66" w:rsidP="0032035F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28.05.2014</w:t>
      </w:r>
    </w:p>
    <w:p w:rsidR="00D10F66" w:rsidRDefault="00D10F66" w:rsidP="0032035F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2035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_____________Г.Б.Сабирова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10F66" w:rsidRDefault="00D10F66" w:rsidP="00D10F6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6">
        <w:rPr>
          <w:rFonts w:ascii="Times New Roman" w:hAnsi="Times New Roman" w:cs="Times New Roman"/>
          <w:b/>
          <w:sz w:val="28"/>
          <w:szCs w:val="28"/>
        </w:rPr>
        <w:t>Порядок приема на обучения по дополнительным предпрофессиональным программам в области искусств</w:t>
      </w:r>
    </w:p>
    <w:p w:rsidR="006B6CAE" w:rsidRPr="006B6CAE" w:rsidRDefault="006B6CAE" w:rsidP="00847371">
      <w:pPr>
        <w:pStyle w:val="a3"/>
        <w:numPr>
          <w:ilvl w:val="0"/>
          <w:numId w:val="2"/>
        </w:numPr>
        <w:tabs>
          <w:tab w:val="left" w:pos="311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B6DA6" w:rsidRPr="006F694F" w:rsidRDefault="00D10F66" w:rsidP="006F694F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94F">
        <w:rPr>
          <w:rFonts w:ascii="Times New Roman" w:hAnsi="Times New Roman" w:cs="Times New Roman"/>
          <w:sz w:val="28"/>
          <w:szCs w:val="28"/>
        </w:rPr>
        <w:t>Настоящий Порядок приема на обучение по дополнительным предпрофессиональным</w:t>
      </w:r>
      <w:r w:rsidR="005A2BCF" w:rsidRPr="006F694F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 (далее – Порядок) разработан в соответствии с Федеральным законом Российской Федерации от 29.12.2012 г. №273-ФЗ «Об образовании в Российской Федерации», Уставом муниципальной бюджетной организации дополнительного образования «Арской детской школы искусств» (далее – Школа), на основании «Порядка приема на обучение по дополнительным предпрофессиональным программам в области искусств», согласованного с Министерством образования</w:t>
      </w:r>
      <w:proofErr w:type="gramEnd"/>
      <w:r w:rsidR="005A2BCF" w:rsidRPr="006F694F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Федерации, Министерством образования и науки Республики Татарстан и утвержденного приказом Ми</w:t>
      </w:r>
      <w:r w:rsidR="004A52E3">
        <w:rPr>
          <w:rFonts w:ascii="Times New Roman" w:hAnsi="Times New Roman" w:cs="Times New Roman"/>
          <w:sz w:val="28"/>
          <w:szCs w:val="28"/>
        </w:rPr>
        <w:t>нистерства культуры Российской Ф</w:t>
      </w:r>
      <w:r w:rsidR="005A2BCF" w:rsidRPr="006F694F">
        <w:rPr>
          <w:rFonts w:ascii="Times New Roman" w:hAnsi="Times New Roman" w:cs="Times New Roman"/>
          <w:sz w:val="28"/>
          <w:szCs w:val="28"/>
        </w:rPr>
        <w:t>едерации от 14.08.2013 г. №1145.</w:t>
      </w:r>
    </w:p>
    <w:p w:rsidR="00DB6DA6" w:rsidRPr="006F694F" w:rsidRDefault="005A2BCF" w:rsidP="006F694F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94F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83 Федерального закона от 29.12.2012 г. №273-ФЗ «Об образовании в Российской Федерации» дополнительные </w:t>
      </w:r>
      <w:proofErr w:type="spellStart"/>
      <w:r w:rsidRPr="006F694F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6F694F">
        <w:rPr>
          <w:rFonts w:ascii="Times New Roman" w:hAnsi="Times New Roman" w:cs="Times New Roman"/>
          <w:sz w:val="28"/>
          <w:szCs w:val="28"/>
        </w:rPr>
        <w:t xml:space="preserve"> программы в области искусств</w:t>
      </w:r>
      <w:r w:rsidR="006B6CAE" w:rsidRPr="006F694F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6B6CAE" w:rsidRPr="006F694F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="006B6CAE" w:rsidRPr="006F694F">
        <w:rPr>
          <w:rFonts w:ascii="Times New Roman" w:hAnsi="Times New Roman" w:cs="Times New Roman"/>
          <w:sz w:val="28"/>
          <w:szCs w:val="28"/>
        </w:rPr>
        <w:t xml:space="preserve"> программы) реализуются в целях выявления одаренных детей в раннем возрасте, создания условий для их художественного образования и эстетического воспитания</w:t>
      </w:r>
      <w:r w:rsidR="00DB6DA6" w:rsidRPr="006F694F">
        <w:rPr>
          <w:rFonts w:ascii="Times New Roman" w:hAnsi="Times New Roman" w:cs="Times New Roman"/>
          <w:sz w:val="28"/>
          <w:szCs w:val="28"/>
        </w:rPr>
        <w:t>, приобретения ими знаний, умений, навыков в области выбранного вида искусств, опыта творческой деятельности и осуществления</w:t>
      </w:r>
      <w:proofErr w:type="gramEnd"/>
      <w:r w:rsidR="00DB6DA6" w:rsidRPr="006F694F">
        <w:rPr>
          <w:rFonts w:ascii="Times New Roman" w:hAnsi="Times New Roman" w:cs="Times New Roman"/>
          <w:sz w:val="28"/>
          <w:szCs w:val="28"/>
        </w:rPr>
        <w:t xml:space="preserve"> их подготовки к получению профессионального образования в области искусств.</w:t>
      </w:r>
    </w:p>
    <w:p w:rsidR="00DB6DA6" w:rsidRPr="006F694F" w:rsidRDefault="00DB6DA6" w:rsidP="006F694F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4F">
        <w:rPr>
          <w:rFonts w:ascii="Times New Roman" w:hAnsi="Times New Roman" w:cs="Times New Roman"/>
          <w:sz w:val="28"/>
          <w:szCs w:val="28"/>
        </w:rPr>
        <w:t>Правом поступления в Школу пользуются все граждане Российской Федерации. Граждане иностранных государств, проживающие на территории Российской Федерации, принимаются в Школу на общих основаниях.</w:t>
      </w:r>
    </w:p>
    <w:p w:rsidR="00DB6DA6" w:rsidRDefault="00DB6DA6" w:rsidP="006F694F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4F">
        <w:rPr>
          <w:rFonts w:ascii="Times New Roman" w:hAnsi="Times New Roman" w:cs="Times New Roman"/>
          <w:sz w:val="28"/>
          <w:szCs w:val="28"/>
        </w:rPr>
        <w:t xml:space="preserve">Количество детей, принимаемых в Школу на обучение по предпрофессиональным программам, определяется в соответствии с </w:t>
      </w:r>
      <w:r w:rsidRPr="006F694F">
        <w:rPr>
          <w:rFonts w:ascii="Times New Roman" w:hAnsi="Times New Roman" w:cs="Times New Roman"/>
          <w:sz w:val="28"/>
          <w:szCs w:val="28"/>
        </w:rPr>
        <w:lastRenderedPageBreak/>
        <w:t>муниципальным зад</w:t>
      </w:r>
      <w:r w:rsidR="002F7E48" w:rsidRPr="006F694F">
        <w:rPr>
          <w:rFonts w:ascii="Times New Roman" w:hAnsi="Times New Roman" w:cs="Times New Roman"/>
          <w:sz w:val="28"/>
          <w:szCs w:val="28"/>
        </w:rPr>
        <w:t>анием на оказание муниципальных услуг, устанавливаемым ежегодно учредителем.</w:t>
      </w:r>
    </w:p>
    <w:p w:rsidR="002F7E48" w:rsidRPr="006F694F" w:rsidRDefault="002F7E48" w:rsidP="006F694F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4F">
        <w:rPr>
          <w:rFonts w:ascii="Times New Roman" w:hAnsi="Times New Roman" w:cs="Times New Roman"/>
          <w:sz w:val="28"/>
          <w:szCs w:val="28"/>
        </w:rPr>
        <w:t>В первый класс проводится прием детей в возрасте:</w:t>
      </w:r>
    </w:p>
    <w:p w:rsidR="00D85990" w:rsidRDefault="002F7E48" w:rsidP="0032035F">
      <w:pPr>
        <w:pStyle w:val="a3"/>
        <w:numPr>
          <w:ilvl w:val="0"/>
          <w:numId w:val="3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5990">
        <w:rPr>
          <w:rFonts w:ascii="Times New Roman" w:hAnsi="Times New Roman" w:cs="Times New Roman"/>
          <w:sz w:val="28"/>
          <w:szCs w:val="28"/>
        </w:rPr>
        <w:t xml:space="preserve">от шести лет шести месяцев до девяти лет для обучения по </w:t>
      </w:r>
      <w:r w:rsidRPr="00D85990">
        <w:rPr>
          <w:rFonts w:ascii="Times New Roman" w:hAnsi="Times New Roman" w:cs="Times New Roman"/>
          <w:b/>
          <w:i/>
          <w:sz w:val="28"/>
          <w:szCs w:val="28"/>
        </w:rPr>
        <w:t>предпрофессиональным программам «Фортепиано», Струнные инструменты «Скрипка»</w:t>
      </w:r>
      <w:r w:rsidR="00C361BB" w:rsidRPr="00D85990">
        <w:rPr>
          <w:rFonts w:ascii="Times New Roman" w:hAnsi="Times New Roman" w:cs="Times New Roman"/>
          <w:b/>
          <w:i/>
          <w:sz w:val="28"/>
          <w:szCs w:val="28"/>
        </w:rPr>
        <w:t>, Народные инструменты «Баян», «Домра»</w:t>
      </w:r>
      <w:r w:rsidR="00D85990">
        <w:rPr>
          <w:rFonts w:ascii="Times New Roman" w:hAnsi="Times New Roman" w:cs="Times New Roman"/>
          <w:b/>
          <w:i/>
          <w:sz w:val="28"/>
          <w:szCs w:val="28"/>
        </w:rPr>
        <w:t>. Срок обучения 8(9) лет.</w:t>
      </w:r>
    </w:p>
    <w:p w:rsidR="002F7E48" w:rsidRPr="00D85990" w:rsidRDefault="00D85990" w:rsidP="0032035F">
      <w:pPr>
        <w:pStyle w:val="a3"/>
        <w:numPr>
          <w:ilvl w:val="0"/>
          <w:numId w:val="3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5990">
        <w:rPr>
          <w:rFonts w:ascii="Times New Roman" w:hAnsi="Times New Roman" w:cs="Times New Roman"/>
          <w:sz w:val="28"/>
          <w:szCs w:val="28"/>
        </w:rPr>
        <w:t xml:space="preserve"> </w:t>
      </w:r>
      <w:r w:rsidR="00C361BB" w:rsidRPr="00D85990">
        <w:rPr>
          <w:rFonts w:ascii="Times New Roman" w:hAnsi="Times New Roman" w:cs="Times New Roman"/>
          <w:sz w:val="28"/>
          <w:szCs w:val="28"/>
        </w:rPr>
        <w:t>от десяти</w:t>
      </w:r>
      <w:r w:rsidR="002F7E48" w:rsidRPr="00D85990">
        <w:rPr>
          <w:rFonts w:ascii="Times New Roman" w:hAnsi="Times New Roman" w:cs="Times New Roman"/>
          <w:sz w:val="28"/>
          <w:szCs w:val="28"/>
        </w:rPr>
        <w:t xml:space="preserve"> </w:t>
      </w:r>
      <w:r w:rsidR="00C361BB" w:rsidRPr="00D85990">
        <w:rPr>
          <w:rFonts w:ascii="Times New Roman" w:hAnsi="Times New Roman" w:cs="Times New Roman"/>
          <w:sz w:val="28"/>
          <w:szCs w:val="28"/>
        </w:rPr>
        <w:t xml:space="preserve">до двенадцати лет для обучения по </w:t>
      </w:r>
      <w:r w:rsidR="00C361BB" w:rsidRPr="00C97E41">
        <w:rPr>
          <w:rFonts w:ascii="Times New Roman" w:hAnsi="Times New Roman" w:cs="Times New Roman"/>
          <w:b/>
          <w:i/>
          <w:sz w:val="28"/>
          <w:szCs w:val="28"/>
        </w:rPr>
        <w:t>предпрофессиональным программам</w:t>
      </w:r>
      <w:r w:rsidR="00C361BB" w:rsidRPr="00D85990">
        <w:rPr>
          <w:rFonts w:ascii="Times New Roman" w:hAnsi="Times New Roman" w:cs="Times New Roman"/>
          <w:b/>
          <w:i/>
          <w:sz w:val="28"/>
          <w:szCs w:val="28"/>
        </w:rPr>
        <w:t xml:space="preserve"> Народные инструменты «Баян», «Домра</w:t>
      </w:r>
      <w:r>
        <w:rPr>
          <w:rFonts w:ascii="Times New Roman" w:hAnsi="Times New Roman" w:cs="Times New Roman"/>
          <w:b/>
          <w:i/>
          <w:sz w:val="28"/>
          <w:szCs w:val="28"/>
        </w:rPr>
        <w:t>». Срок обучения 5(6) лет.</w:t>
      </w:r>
    </w:p>
    <w:p w:rsidR="00D85990" w:rsidRDefault="00C361BB" w:rsidP="0032035F">
      <w:pPr>
        <w:pStyle w:val="a3"/>
        <w:numPr>
          <w:ilvl w:val="0"/>
          <w:numId w:val="3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шести лет шести месяцев до двенадцати лет для обучения по </w:t>
      </w:r>
      <w:r w:rsidRPr="00D85990">
        <w:rPr>
          <w:rFonts w:ascii="Times New Roman" w:hAnsi="Times New Roman" w:cs="Times New Roman"/>
          <w:b/>
          <w:i/>
          <w:sz w:val="28"/>
          <w:szCs w:val="28"/>
        </w:rPr>
        <w:t xml:space="preserve">общеразвивающим программам </w:t>
      </w:r>
      <w:proofErr w:type="gramStart"/>
      <w:r w:rsidR="00D85990" w:rsidRPr="00D85990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</w:p>
    <w:p w:rsidR="00C361BB" w:rsidRPr="00D85990" w:rsidRDefault="00D85990" w:rsidP="0032035F">
      <w:pPr>
        <w:pStyle w:val="a3"/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85990">
        <w:rPr>
          <w:rFonts w:ascii="Times New Roman" w:hAnsi="Times New Roman" w:cs="Times New Roman"/>
          <w:b/>
          <w:sz w:val="28"/>
          <w:szCs w:val="28"/>
        </w:rPr>
        <w:t xml:space="preserve"> музыкальное отделение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5990">
        <w:rPr>
          <w:rFonts w:ascii="Times New Roman" w:hAnsi="Times New Roman" w:cs="Times New Roman"/>
          <w:sz w:val="28"/>
          <w:szCs w:val="28"/>
        </w:rPr>
        <w:t xml:space="preserve">(синтезатор, гитара, гармонь, аккордеон, </w:t>
      </w:r>
      <w:proofErr w:type="spellStart"/>
      <w:r w:rsidRPr="00D85990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D85990">
        <w:rPr>
          <w:rFonts w:ascii="Times New Roman" w:hAnsi="Times New Roman" w:cs="Times New Roman"/>
          <w:sz w:val="28"/>
          <w:szCs w:val="28"/>
        </w:rPr>
        <w:t>, вокал)</w:t>
      </w:r>
      <w:r w:rsidR="00847371">
        <w:rPr>
          <w:rFonts w:ascii="Times New Roman" w:hAnsi="Times New Roman" w:cs="Times New Roman"/>
          <w:sz w:val="28"/>
          <w:szCs w:val="28"/>
        </w:rPr>
        <w:t>, с</w:t>
      </w:r>
      <w:r w:rsidRPr="00D85990">
        <w:rPr>
          <w:rFonts w:ascii="Times New Roman" w:hAnsi="Times New Roman" w:cs="Times New Roman"/>
          <w:sz w:val="28"/>
          <w:szCs w:val="28"/>
        </w:rPr>
        <w:t>рок обучения 3-5 лет.</w:t>
      </w:r>
    </w:p>
    <w:p w:rsidR="00D85990" w:rsidRDefault="0032035F" w:rsidP="0032035F">
      <w:pPr>
        <w:pStyle w:val="a3"/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990" w:rsidRPr="00D85990">
        <w:rPr>
          <w:rFonts w:ascii="Times New Roman" w:hAnsi="Times New Roman" w:cs="Times New Roman"/>
          <w:b/>
          <w:sz w:val="28"/>
          <w:szCs w:val="28"/>
        </w:rPr>
        <w:t>хореографическое отделение</w:t>
      </w:r>
      <w:r w:rsidR="00D8599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85990" w:rsidRPr="00D85990">
        <w:rPr>
          <w:rFonts w:ascii="Times New Roman" w:hAnsi="Times New Roman" w:cs="Times New Roman"/>
          <w:sz w:val="28"/>
          <w:szCs w:val="28"/>
        </w:rPr>
        <w:t>срок обучения 5 лет</w:t>
      </w:r>
      <w:r w:rsidR="00D85990">
        <w:rPr>
          <w:rFonts w:ascii="Times New Roman" w:hAnsi="Times New Roman" w:cs="Times New Roman"/>
          <w:sz w:val="28"/>
          <w:szCs w:val="28"/>
        </w:rPr>
        <w:t>.</w:t>
      </w:r>
    </w:p>
    <w:p w:rsidR="00847371" w:rsidRDefault="0032035F" w:rsidP="0032035F">
      <w:pPr>
        <w:pStyle w:val="a3"/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371">
        <w:rPr>
          <w:rFonts w:ascii="Times New Roman" w:hAnsi="Times New Roman" w:cs="Times New Roman"/>
          <w:b/>
          <w:sz w:val="28"/>
          <w:szCs w:val="28"/>
        </w:rPr>
        <w:t>театральное искусство –</w:t>
      </w:r>
      <w:r w:rsidR="00847371">
        <w:rPr>
          <w:rFonts w:ascii="Times New Roman" w:hAnsi="Times New Roman" w:cs="Times New Roman"/>
          <w:sz w:val="28"/>
          <w:szCs w:val="28"/>
        </w:rPr>
        <w:t xml:space="preserve"> срок обучения 3,5 лет.</w:t>
      </w:r>
    </w:p>
    <w:p w:rsidR="00D85990" w:rsidRPr="00D85990" w:rsidRDefault="00D85990" w:rsidP="0032035F">
      <w:pPr>
        <w:pStyle w:val="a3"/>
        <w:numPr>
          <w:ilvl w:val="0"/>
          <w:numId w:val="4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десяти лет до двенадцати лет для обучения по </w:t>
      </w:r>
      <w:r w:rsidRPr="00D85990">
        <w:rPr>
          <w:rFonts w:ascii="Times New Roman" w:hAnsi="Times New Roman" w:cs="Times New Roman"/>
          <w:b/>
          <w:i/>
          <w:sz w:val="28"/>
          <w:szCs w:val="28"/>
        </w:rPr>
        <w:t xml:space="preserve">общеразвивающим программам </w:t>
      </w:r>
      <w:proofErr w:type="gramStart"/>
      <w:r w:rsidRPr="00D85990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</w:p>
    <w:p w:rsidR="00D85990" w:rsidRDefault="00D85990" w:rsidP="0032035F">
      <w:pPr>
        <w:pStyle w:val="a3"/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изобразительного искусства </w:t>
      </w:r>
      <w:r w:rsidR="00847371">
        <w:rPr>
          <w:rFonts w:ascii="Times New Roman" w:hAnsi="Times New Roman" w:cs="Times New Roman"/>
          <w:b/>
          <w:sz w:val="28"/>
          <w:szCs w:val="28"/>
        </w:rPr>
        <w:t xml:space="preserve">(художественное, резьба по дереву) </w:t>
      </w:r>
      <w:r>
        <w:rPr>
          <w:rFonts w:ascii="Times New Roman" w:hAnsi="Times New Roman" w:cs="Times New Roman"/>
          <w:sz w:val="28"/>
          <w:szCs w:val="28"/>
        </w:rPr>
        <w:t xml:space="preserve"> срок обучения – 4 года.</w:t>
      </w:r>
    </w:p>
    <w:p w:rsidR="00D85990" w:rsidRDefault="00D85990" w:rsidP="0032035F">
      <w:pPr>
        <w:pStyle w:val="a3"/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духовых инструментов –</w:t>
      </w:r>
      <w:r>
        <w:rPr>
          <w:rFonts w:ascii="Times New Roman" w:hAnsi="Times New Roman" w:cs="Times New Roman"/>
          <w:sz w:val="28"/>
          <w:szCs w:val="28"/>
        </w:rPr>
        <w:t xml:space="preserve"> срок обучения – 3 года.</w:t>
      </w:r>
    </w:p>
    <w:p w:rsidR="00847371" w:rsidRDefault="00847371" w:rsidP="0032035F">
      <w:pPr>
        <w:pStyle w:val="a3"/>
        <w:numPr>
          <w:ilvl w:val="0"/>
          <w:numId w:val="4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694F">
        <w:rPr>
          <w:rFonts w:ascii="Times New Roman" w:hAnsi="Times New Roman" w:cs="Times New Roman"/>
          <w:sz w:val="28"/>
          <w:szCs w:val="28"/>
        </w:rPr>
        <w:t xml:space="preserve">от пяти до шести лет для обучения по </w:t>
      </w:r>
      <w:r w:rsidRPr="006F694F">
        <w:rPr>
          <w:rFonts w:ascii="Times New Roman" w:hAnsi="Times New Roman" w:cs="Times New Roman"/>
          <w:b/>
          <w:i/>
          <w:sz w:val="28"/>
          <w:szCs w:val="28"/>
        </w:rPr>
        <w:t xml:space="preserve">общеразвивающим программам на </w:t>
      </w:r>
      <w:r w:rsidRPr="006F694F">
        <w:rPr>
          <w:rFonts w:ascii="Times New Roman" w:hAnsi="Times New Roman" w:cs="Times New Roman"/>
          <w:b/>
          <w:sz w:val="28"/>
          <w:szCs w:val="28"/>
        </w:rPr>
        <w:t>подготовительное отделение -</w:t>
      </w:r>
      <w:r w:rsidRPr="006F69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F694F">
        <w:rPr>
          <w:rFonts w:ascii="Times New Roman" w:hAnsi="Times New Roman" w:cs="Times New Roman"/>
          <w:sz w:val="28"/>
          <w:szCs w:val="28"/>
        </w:rPr>
        <w:t>срок обучения 1,2 года.</w:t>
      </w:r>
    </w:p>
    <w:p w:rsidR="006F694F" w:rsidRPr="00341CE8" w:rsidRDefault="006F694F" w:rsidP="00341CE8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CE8">
        <w:rPr>
          <w:rFonts w:ascii="Times New Roman" w:hAnsi="Times New Roman" w:cs="Times New Roman"/>
          <w:sz w:val="28"/>
          <w:szCs w:val="28"/>
        </w:rPr>
        <w:t>Прием детей на обучение по предпрофессиональным программам проводится на основании результатов индивидуального отбора, проводимых в целях выявления лиц, имеющих необходимые для освоения соответствующей предпрофессиональной программы творческие способности и физические данные. Для проведения отбора детей Школа вправе проводить предварительные прослушивания, просмотры, консультации в установленном Школой порядке.</w:t>
      </w:r>
    </w:p>
    <w:p w:rsidR="00341CE8" w:rsidRPr="00341CE8" w:rsidRDefault="00341CE8" w:rsidP="00341CE8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организации приема и проведения отбора детей в Школу создаются приемная комиссия, комиссия по отбору детей и апелляционная комиссия, составы данных комиссий утверждаются приказом директора Школы. </w:t>
      </w:r>
    </w:p>
    <w:p w:rsidR="00C361BB" w:rsidRPr="006F694F" w:rsidRDefault="00847371" w:rsidP="00847371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371">
        <w:rPr>
          <w:rFonts w:ascii="Times New Roman" w:hAnsi="Times New Roman" w:cs="Times New Roman"/>
          <w:b/>
          <w:sz w:val="28"/>
          <w:szCs w:val="28"/>
        </w:rPr>
        <w:t>Организация приема детей</w:t>
      </w:r>
    </w:p>
    <w:p w:rsidR="00847371" w:rsidRPr="006F694F" w:rsidRDefault="00847371" w:rsidP="00847371">
      <w:pPr>
        <w:pStyle w:val="a3"/>
        <w:spacing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D10F66" w:rsidRPr="006F694F" w:rsidRDefault="00847371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4F">
        <w:rPr>
          <w:rFonts w:ascii="Times New Roman" w:hAnsi="Times New Roman" w:cs="Times New Roman"/>
          <w:sz w:val="28"/>
          <w:szCs w:val="28"/>
        </w:rPr>
        <w:t>Организация приема и зачисления детей осуществляется приемной комиссией Школы (далее приемная комиссия), председателем которой является директор</w:t>
      </w:r>
      <w:r w:rsidR="006F694F" w:rsidRPr="006F694F">
        <w:rPr>
          <w:rFonts w:ascii="Times New Roman" w:hAnsi="Times New Roman" w:cs="Times New Roman"/>
          <w:sz w:val="28"/>
          <w:szCs w:val="28"/>
        </w:rPr>
        <w:t>.</w:t>
      </w:r>
    </w:p>
    <w:p w:rsidR="006F694F" w:rsidRDefault="006F694F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4F">
        <w:rPr>
          <w:rFonts w:ascii="Times New Roman" w:hAnsi="Times New Roman" w:cs="Times New Roman"/>
          <w:sz w:val="28"/>
          <w:szCs w:val="28"/>
        </w:rPr>
        <w:t>Работу приемной комиссии, делопроизводство, а также личный прием родителей (законных представителей) поступающих организует заместитель директора по учебной работе.</w:t>
      </w:r>
    </w:p>
    <w:p w:rsidR="00C97E41" w:rsidRDefault="00C97E41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осуществляется в период с 15 апреля по 25 августа соответствующего года.</w:t>
      </w:r>
    </w:p>
    <w:p w:rsidR="00C97E41" w:rsidRDefault="00C97E41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Прием в Школу в целях обучения по предпрофессиональным и общеразвивающим программам осуществляется по заявлению родителей (законных представителей) поступающих.</w:t>
      </w:r>
    </w:p>
    <w:p w:rsidR="00C97E41" w:rsidRDefault="00C97E41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согласие на процедуру отбора на обучение по предпрофессиональной программе.</w:t>
      </w:r>
    </w:p>
    <w:p w:rsidR="00D41228" w:rsidRDefault="00D41228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также фиксируется факт ознакомления (в том числе через информационные системы общего пользования) с копиями устава Школы, лицензии на осуществление образовательной деятельности, с правилами подачи апелляции при приеме по результатам отбора детей.</w:t>
      </w:r>
    </w:p>
    <w:p w:rsidR="00C97E41" w:rsidRDefault="00C97E41" w:rsidP="006F694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41">
        <w:rPr>
          <w:rFonts w:ascii="Times New Roman" w:hAnsi="Times New Roman" w:cs="Times New Roman"/>
          <w:b/>
          <w:sz w:val="28"/>
          <w:szCs w:val="28"/>
        </w:rPr>
        <w:t xml:space="preserve">При подаче заявления </w:t>
      </w:r>
      <w:proofErr w:type="gramStart"/>
      <w:r w:rsidRPr="00C97E41">
        <w:rPr>
          <w:rFonts w:ascii="Times New Roman" w:hAnsi="Times New Roman" w:cs="Times New Roman"/>
          <w:b/>
          <w:sz w:val="28"/>
          <w:szCs w:val="28"/>
        </w:rPr>
        <w:t>предоставляются следующие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97E41" w:rsidRDefault="00C97E41" w:rsidP="00C97E41">
      <w:pPr>
        <w:pStyle w:val="a3"/>
        <w:numPr>
          <w:ilvl w:val="0"/>
          <w:numId w:val="4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C97E41" w:rsidRDefault="00C97E41" w:rsidP="00C97E41">
      <w:pPr>
        <w:pStyle w:val="a3"/>
        <w:numPr>
          <w:ilvl w:val="0"/>
          <w:numId w:val="4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 удостоверяющего личность подающего заявление родителя (законного представителя) ребенка;</w:t>
      </w:r>
    </w:p>
    <w:p w:rsidR="00C97E41" w:rsidRDefault="00C97E41" w:rsidP="00C97E41">
      <w:pPr>
        <w:pStyle w:val="a3"/>
        <w:numPr>
          <w:ilvl w:val="0"/>
          <w:numId w:val="4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</w:t>
      </w:r>
      <w:r w:rsidR="00D41228">
        <w:rPr>
          <w:rFonts w:ascii="Times New Roman" w:hAnsi="Times New Roman" w:cs="Times New Roman"/>
          <w:sz w:val="28"/>
          <w:szCs w:val="28"/>
        </w:rPr>
        <w:t>, подтверждающая возможность детей посещать учреждения дополнительного образования;</w:t>
      </w:r>
    </w:p>
    <w:p w:rsidR="00D41228" w:rsidRDefault="00D41228" w:rsidP="00C97E41">
      <w:pPr>
        <w:pStyle w:val="a3"/>
        <w:numPr>
          <w:ilvl w:val="0"/>
          <w:numId w:val="4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ребенка в формате 3</w:t>
      </w:r>
      <w:r w:rsidRPr="00D4122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4 – 2 шт.</w:t>
      </w:r>
    </w:p>
    <w:p w:rsidR="00C97E41" w:rsidRDefault="00D41228" w:rsidP="00D41228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поступающего заводится личное дело, в котором хранятся все сданные документы и материалы отбора. Личные дела поступающих хранятся в Школе в течение шести месяцев с момента начала приема документов.</w:t>
      </w:r>
    </w:p>
    <w:p w:rsidR="00D41228" w:rsidRDefault="00D41228" w:rsidP="0032035F">
      <w:pPr>
        <w:pStyle w:val="a3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Обучающимися Школы является лицо, успешно прошедшее индивидуальный отбор и зачисленное приказом директора.</w:t>
      </w:r>
    </w:p>
    <w:p w:rsidR="0032035F" w:rsidRPr="0032035F" w:rsidRDefault="0032035F" w:rsidP="0032035F">
      <w:pPr>
        <w:pStyle w:val="a3"/>
        <w:spacing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D41228" w:rsidRPr="00D41228" w:rsidRDefault="00D41228" w:rsidP="00D4122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1228">
        <w:rPr>
          <w:rFonts w:ascii="Times New Roman" w:hAnsi="Times New Roman" w:cs="Times New Roman"/>
          <w:b/>
          <w:sz w:val="28"/>
          <w:szCs w:val="28"/>
        </w:rPr>
        <w:t>Организация проведения отбора детей</w:t>
      </w:r>
    </w:p>
    <w:p w:rsidR="00D41228" w:rsidRPr="00D41228" w:rsidRDefault="00D41228" w:rsidP="00D41228">
      <w:pPr>
        <w:pStyle w:val="a3"/>
        <w:spacing w:line="240" w:lineRule="auto"/>
        <w:ind w:left="15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1228" w:rsidRDefault="00D41228" w:rsidP="00893896">
      <w:pPr>
        <w:pStyle w:val="a3"/>
        <w:spacing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 </w:t>
      </w:r>
      <w:r w:rsidR="00893896">
        <w:rPr>
          <w:rFonts w:ascii="Times New Roman" w:hAnsi="Times New Roman" w:cs="Times New Roman"/>
          <w:sz w:val="28"/>
          <w:szCs w:val="28"/>
        </w:rPr>
        <w:t xml:space="preserve"> </w:t>
      </w:r>
      <w:r w:rsidR="007D47CC">
        <w:rPr>
          <w:rFonts w:ascii="Times New Roman" w:hAnsi="Times New Roman" w:cs="Times New Roman"/>
          <w:sz w:val="28"/>
          <w:szCs w:val="28"/>
        </w:rPr>
        <w:t>Для организации проведения отбора детей в Школе формируются комиссии по отбору детей для каждой о</w:t>
      </w:r>
      <w:r w:rsidR="00893896">
        <w:rPr>
          <w:rFonts w:ascii="Times New Roman" w:hAnsi="Times New Roman" w:cs="Times New Roman"/>
          <w:sz w:val="28"/>
          <w:szCs w:val="28"/>
        </w:rPr>
        <w:t>бразовательной программы в области искусств отдельно.</w:t>
      </w:r>
    </w:p>
    <w:p w:rsidR="00893896" w:rsidRDefault="00893896" w:rsidP="00893896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 Комиссии по отбору детей формируются приказом директора из числа преподавателей Школы, участвующих в реализации образовательных программ в области искусств.</w:t>
      </w:r>
    </w:p>
    <w:p w:rsidR="00893896" w:rsidRDefault="00893896" w:rsidP="00893896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  Количественный состав комиссии по отбору детей -  пять человек, в том числе председатель комиссии, заместитель председателя комиссии и другие члены комиссии. Секретарь комиссии может не входить в ее состав.</w:t>
      </w:r>
    </w:p>
    <w:p w:rsidR="00893896" w:rsidRDefault="00893896" w:rsidP="00893896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  Председателем комиссии по отбору детей является директор Школы.</w:t>
      </w:r>
    </w:p>
    <w:p w:rsidR="00893896" w:rsidRDefault="00893896" w:rsidP="00893896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 Председатель комиссии организует деятельность комиссии, обеспечивает   единство требований, предъявляемых к поступающим при проведении отбора детей.</w:t>
      </w:r>
    </w:p>
    <w:p w:rsidR="00EC410A" w:rsidRPr="0032035F" w:rsidRDefault="00893896" w:rsidP="0032035F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 Секретарь комиссии по отбору детей назначается директором из числа работников Школы. Секретарь ведет протоколы заседаний комиссии по отбору детей, предоставляет в апелляционную комиссию необходимые материалы.</w:t>
      </w:r>
    </w:p>
    <w:p w:rsidR="00EC410A" w:rsidRDefault="00EC410A" w:rsidP="00EC410A">
      <w:pPr>
        <w:pStyle w:val="a3"/>
        <w:spacing w:line="240" w:lineRule="auto"/>
        <w:ind w:left="142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0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C410A">
        <w:rPr>
          <w:rFonts w:ascii="Times New Roman" w:hAnsi="Times New Roman" w:cs="Times New Roman"/>
          <w:b/>
          <w:sz w:val="28"/>
          <w:szCs w:val="28"/>
        </w:rPr>
        <w:t>. Сроки и процедура проведения отбора детей</w:t>
      </w:r>
    </w:p>
    <w:p w:rsidR="00EC410A" w:rsidRDefault="00EC410A" w:rsidP="00EC410A">
      <w:pPr>
        <w:pStyle w:val="a3"/>
        <w:spacing w:line="240" w:lineRule="auto"/>
        <w:ind w:left="142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10A" w:rsidRDefault="00EC410A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  Отбор детей проводится с 15 мая по 25 августа соответствующего года.</w:t>
      </w:r>
    </w:p>
    <w:p w:rsidR="00EC410A" w:rsidRDefault="00EC410A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  Отбор детей проводится в формах прослушиваний, просмотров, показов, устных ответов и др. Формы проведения отбора детей по конкретной образовательной программе устанавливается образовательным учреждением самостоятельно с учетом федеральных государственных требований.</w:t>
      </w:r>
    </w:p>
    <w:p w:rsidR="00EC410A" w:rsidRDefault="00EC410A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A47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Установленные Школой содержание форм отбора (требования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поступающим) и система оценок гарантирует зачисление в Школу детей, обладающих творческими способностями в области</w:t>
      </w:r>
      <w:r w:rsidR="00A473DF">
        <w:rPr>
          <w:rFonts w:ascii="Times New Roman" w:hAnsi="Times New Roman" w:cs="Times New Roman"/>
          <w:sz w:val="28"/>
          <w:szCs w:val="28"/>
        </w:rPr>
        <w:t xml:space="preserve"> искусств.</w:t>
      </w:r>
    </w:p>
    <w:p w:rsidR="00A473DF" w:rsidRDefault="0032035F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BB14E8">
        <w:rPr>
          <w:rFonts w:ascii="Times New Roman" w:hAnsi="Times New Roman" w:cs="Times New Roman"/>
          <w:sz w:val="28"/>
          <w:szCs w:val="28"/>
        </w:rPr>
        <w:t xml:space="preserve">   </w:t>
      </w:r>
      <w:r w:rsidR="00A473DF">
        <w:rPr>
          <w:rFonts w:ascii="Times New Roman" w:hAnsi="Times New Roman" w:cs="Times New Roman"/>
          <w:sz w:val="28"/>
          <w:szCs w:val="28"/>
        </w:rPr>
        <w:t>При проведении отбора детей</w:t>
      </w:r>
      <w:r>
        <w:rPr>
          <w:rFonts w:ascii="Times New Roman" w:hAnsi="Times New Roman" w:cs="Times New Roman"/>
          <w:sz w:val="28"/>
          <w:szCs w:val="28"/>
        </w:rPr>
        <w:t xml:space="preserve"> присутствие посторонних лиц не </w:t>
      </w:r>
      <w:r w:rsidR="00A473DF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A473DF" w:rsidRDefault="00A473DF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 </w:t>
      </w:r>
      <w:r w:rsidR="00320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по отбору детей обладает правом решающего голоса.</w:t>
      </w:r>
    </w:p>
    <w:p w:rsidR="00A473DF" w:rsidRDefault="008D1D9F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</w:t>
      </w:r>
      <w:r w:rsidR="00A473DF">
        <w:rPr>
          <w:rFonts w:ascii="Times New Roman" w:hAnsi="Times New Roman" w:cs="Times New Roman"/>
          <w:sz w:val="28"/>
          <w:szCs w:val="28"/>
        </w:rPr>
        <w:t>На каждом заседании комиссии по отбору детей ведется протокол. Протоколы заседаний комиссии по отбору детей хранятся в архиве Школы до окончания обучения в Школе всех лиц, поступивших на основании отбора в соответствующем году. Копии протоколов или выписка их протоколов хранится в личном деле обучающего, поступившего в Школу на основании результатов отбора, в течение всего срока хранения личного дела.</w:t>
      </w:r>
    </w:p>
    <w:p w:rsidR="00A473DF" w:rsidRDefault="00BB14E8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  </w:t>
      </w:r>
      <w:r w:rsidR="008D1D9F">
        <w:rPr>
          <w:rFonts w:ascii="Times New Roman" w:hAnsi="Times New Roman" w:cs="Times New Roman"/>
          <w:sz w:val="28"/>
          <w:szCs w:val="28"/>
        </w:rPr>
        <w:t xml:space="preserve"> </w:t>
      </w:r>
      <w:r w:rsidR="00A473DF">
        <w:rPr>
          <w:rFonts w:ascii="Times New Roman" w:hAnsi="Times New Roman" w:cs="Times New Roman"/>
          <w:sz w:val="28"/>
          <w:szCs w:val="28"/>
        </w:rPr>
        <w:t>Результаты по каждой из форм проведения отбора объявляются</w:t>
      </w:r>
      <w:r w:rsidR="008D1D9F">
        <w:rPr>
          <w:rFonts w:ascii="Times New Roman" w:hAnsi="Times New Roman" w:cs="Times New Roman"/>
          <w:sz w:val="28"/>
          <w:szCs w:val="28"/>
        </w:rPr>
        <w:t xml:space="preserve"> не позднее трех рабочих дней после проведения отбора. Объявление указанных результатов осуществляется путем размещения пофамильного списка</w:t>
      </w:r>
      <w:r w:rsidR="00A81269">
        <w:rPr>
          <w:rFonts w:ascii="Times New Roman" w:hAnsi="Times New Roman" w:cs="Times New Roman"/>
          <w:sz w:val="28"/>
          <w:szCs w:val="28"/>
        </w:rPr>
        <w:t xml:space="preserve"> с указанием системы оценок, применяемой в Школе, и оценок, полученных каждым поступающим. Данные результаты размещаются на информационном стенде и на официальном сайте Школы.</w:t>
      </w:r>
    </w:p>
    <w:p w:rsidR="00A81269" w:rsidRDefault="00BB14E8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   </w:t>
      </w:r>
      <w:r w:rsidR="00A81269">
        <w:rPr>
          <w:rFonts w:ascii="Times New Roman" w:hAnsi="Times New Roman" w:cs="Times New Roman"/>
          <w:sz w:val="28"/>
          <w:szCs w:val="28"/>
        </w:rPr>
        <w:t>Комиссия по отбору детей передает сведения об указанных результатах в приемную комиссию Школы не позднее следующего рабочего дня после принятия решения о результатах отбора.</w:t>
      </w:r>
    </w:p>
    <w:p w:rsidR="00A81269" w:rsidRDefault="00A81269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  </w:t>
      </w:r>
      <w:r w:rsidR="00BB1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Поступающие, не участвовавшие в отборе в установленные Школой сроки по уважительной причине (вследствие болезни или иным обстоятельствам, подтверждающим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</w:t>
      </w:r>
      <w:proofErr w:type="gramEnd"/>
    </w:p>
    <w:p w:rsidR="00A81269" w:rsidRDefault="00A81269" w:rsidP="00EC410A">
      <w:pPr>
        <w:pStyle w:val="a3"/>
        <w:spacing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81269" w:rsidRPr="00A110D1" w:rsidRDefault="00A81269" w:rsidP="00A110D1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0D1">
        <w:rPr>
          <w:rFonts w:ascii="Times New Roman" w:hAnsi="Times New Roman" w:cs="Times New Roman"/>
          <w:b/>
          <w:sz w:val="28"/>
          <w:szCs w:val="28"/>
        </w:rPr>
        <w:t>Подача и рассмотрение апелляции</w:t>
      </w:r>
    </w:p>
    <w:p w:rsidR="00A81269" w:rsidRDefault="00A81269" w:rsidP="00A81269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A52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поступающих вправе подать письменное заявление </w:t>
      </w:r>
      <w:r w:rsidR="00411607">
        <w:rPr>
          <w:rFonts w:ascii="Times New Roman" w:hAnsi="Times New Roman" w:cs="Times New Roman"/>
          <w:sz w:val="28"/>
          <w:szCs w:val="28"/>
        </w:rPr>
        <w:t>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</w:t>
      </w:r>
    </w:p>
    <w:p w:rsidR="00411607" w:rsidRDefault="00411607" w:rsidP="00411607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  Состав апелляционной комиссии утверждается приказом директора Школы одновременно с утверждением состава комиссии по отбору детей. Апелляционная комиссия формируется в количестве не менее трех человек </w:t>
      </w:r>
      <w:r>
        <w:rPr>
          <w:rFonts w:ascii="Times New Roman" w:hAnsi="Times New Roman" w:cs="Times New Roman"/>
          <w:sz w:val="28"/>
          <w:szCs w:val="28"/>
        </w:rPr>
        <w:lastRenderedPageBreak/>
        <w:t>из числа работников Школы, не входящих в состав комиссии по отбору детей.</w:t>
      </w:r>
    </w:p>
    <w:p w:rsidR="00411607" w:rsidRDefault="00411607" w:rsidP="00411607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BB1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411607" w:rsidRDefault="00411607" w:rsidP="00411607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BB1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апелляции секретарь комиссии по отбору детей направляет в апелляционную комиссию протоколы заседания комиссии по отбору детей.</w:t>
      </w:r>
    </w:p>
    <w:p w:rsidR="00411607" w:rsidRDefault="00411607" w:rsidP="00411607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  </w:t>
      </w:r>
      <w:r w:rsidR="00A110D1">
        <w:rPr>
          <w:rFonts w:ascii="Times New Roman" w:hAnsi="Times New Roman" w:cs="Times New Roman"/>
          <w:sz w:val="28"/>
          <w:szCs w:val="28"/>
        </w:rPr>
        <w:t>Апелляционная комиссия принимает решение о целесообразности или нецелесообразности повторного проведения отбора в отношении поступающего.</w:t>
      </w:r>
    </w:p>
    <w:p w:rsidR="00A81269" w:rsidRDefault="00A110D1" w:rsidP="00A110D1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 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</w:t>
      </w:r>
      <w:r w:rsidRPr="00A110D1">
        <w:rPr>
          <w:rFonts w:ascii="Times New Roman" w:hAnsi="Times New Roman" w:cs="Times New Roman"/>
          <w:sz w:val="28"/>
          <w:szCs w:val="28"/>
        </w:rPr>
        <w:t>од роспись в течение одного дня с момента принятия решения.</w:t>
      </w:r>
    </w:p>
    <w:p w:rsidR="00A110D1" w:rsidRDefault="00A110D1" w:rsidP="00A110D1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   На каждом заседании апелляционной комиссии ведется протокол.</w:t>
      </w:r>
    </w:p>
    <w:p w:rsidR="00A110D1" w:rsidRDefault="00A110D1" w:rsidP="00A110D1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   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A110D1" w:rsidRDefault="00A110D1" w:rsidP="00A110D1">
      <w:pPr>
        <w:pStyle w:val="a3"/>
        <w:tabs>
          <w:tab w:val="left" w:pos="142"/>
        </w:tabs>
        <w:spacing w:line="240" w:lineRule="auto"/>
        <w:ind w:left="153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A110D1" w:rsidRDefault="00A110D1" w:rsidP="0032035F">
      <w:pPr>
        <w:pStyle w:val="a3"/>
        <w:numPr>
          <w:ilvl w:val="0"/>
          <w:numId w:val="7"/>
        </w:num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0D1">
        <w:rPr>
          <w:rFonts w:ascii="Times New Roman" w:hAnsi="Times New Roman" w:cs="Times New Roman"/>
          <w:b/>
          <w:sz w:val="28"/>
          <w:szCs w:val="28"/>
        </w:rPr>
        <w:t>Порядок зачисления детей в образовательное учреждение. Дополнительный прием детей</w:t>
      </w:r>
    </w:p>
    <w:p w:rsidR="0032035F" w:rsidRPr="0032035F" w:rsidRDefault="0032035F" w:rsidP="0032035F">
      <w:pPr>
        <w:pStyle w:val="a3"/>
        <w:tabs>
          <w:tab w:val="left" w:pos="142"/>
        </w:tabs>
        <w:spacing w:line="240" w:lineRule="auto"/>
        <w:ind w:left="153"/>
        <w:rPr>
          <w:rFonts w:ascii="Times New Roman" w:hAnsi="Times New Roman" w:cs="Times New Roman"/>
          <w:b/>
          <w:sz w:val="28"/>
          <w:szCs w:val="28"/>
        </w:rPr>
      </w:pPr>
    </w:p>
    <w:p w:rsidR="00A110D1" w:rsidRDefault="00A110D1" w:rsidP="00A110D1">
      <w:pPr>
        <w:pStyle w:val="a3"/>
        <w:numPr>
          <w:ilvl w:val="1"/>
          <w:numId w:val="7"/>
        </w:num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Школу в целях обучения по образовательным программам в области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оводится после завершения</w:t>
      </w:r>
      <w:r w:rsidR="00F30732">
        <w:rPr>
          <w:rFonts w:ascii="Times New Roman" w:hAnsi="Times New Roman" w:cs="Times New Roman"/>
          <w:sz w:val="28"/>
          <w:szCs w:val="28"/>
        </w:rPr>
        <w:t xml:space="preserve"> отбора в сроки, устанавливаемые образовательным учреждением (как правило – не позднее 20 августа).</w:t>
      </w:r>
    </w:p>
    <w:p w:rsidR="00F30732" w:rsidRDefault="00F30732" w:rsidP="00A110D1">
      <w:pPr>
        <w:pStyle w:val="a3"/>
        <w:numPr>
          <w:ilvl w:val="1"/>
          <w:numId w:val="7"/>
        </w:num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приема в образовательное учреждение являются результаты отбора детей.</w:t>
      </w:r>
    </w:p>
    <w:p w:rsidR="00F30732" w:rsidRDefault="00F30732" w:rsidP="00A110D1">
      <w:pPr>
        <w:pStyle w:val="a3"/>
        <w:numPr>
          <w:ilvl w:val="1"/>
          <w:numId w:val="7"/>
        </w:num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мест, оставшихся вакантными после зачисления по результатам отбора детей, Школа вправе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– не позднее 31 августа.</w:t>
      </w:r>
    </w:p>
    <w:p w:rsidR="00F30732" w:rsidRDefault="00F30732" w:rsidP="00A110D1">
      <w:pPr>
        <w:pStyle w:val="a3"/>
        <w:numPr>
          <w:ilvl w:val="1"/>
          <w:numId w:val="7"/>
        </w:num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дополнительного приема и зачисления осуществляется в соответствии с ежегодными правилами приема в Школу, при этом сроки дополнительного приема детей публикуются на официальном сайте и на информационном стенде Школы.</w:t>
      </w:r>
    </w:p>
    <w:p w:rsidR="00F30732" w:rsidRPr="00A110D1" w:rsidRDefault="00F30732" w:rsidP="00A110D1">
      <w:pPr>
        <w:pStyle w:val="a3"/>
        <w:numPr>
          <w:ilvl w:val="1"/>
          <w:numId w:val="7"/>
        </w:num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отбор детей осуществляется не позднее 29 августа в том же порядке, что и отбор, проводившийся в первоначальные сроки.</w:t>
      </w:r>
    </w:p>
    <w:sectPr w:rsidR="00F30732" w:rsidRPr="00A110D1" w:rsidSect="00BB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DCD"/>
    <w:multiLevelType w:val="hybridMultilevel"/>
    <w:tmpl w:val="2BBE8A48"/>
    <w:lvl w:ilvl="0" w:tplc="36BAC76C">
      <w:start w:val="1"/>
      <w:numFmt w:val="bullet"/>
      <w:lvlText w:val="-"/>
      <w:lvlJc w:val="left"/>
      <w:pPr>
        <w:ind w:left="15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">
    <w:nsid w:val="29265421"/>
    <w:multiLevelType w:val="multilevel"/>
    <w:tmpl w:val="98FC809A"/>
    <w:lvl w:ilvl="0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3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3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</w:rPr>
    </w:lvl>
  </w:abstractNum>
  <w:abstractNum w:abstractNumId="2">
    <w:nsid w:val="53512380"/>
    <w:multiLevelType w:val="multilevel"/>
    <w:tmpl w:val="5D66A2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3">
    <w:nsid w:val="591D757A"/>
    <w:multiLevelType w:val="hybridMultilevel"/>
    <w:tmpl w:val="21807FE6"/>
    <w:lvl w:ilvl="0" w:tplc="36BAC76C">
      <w:start w:val="1"/>
      <w:numFmt w:val="bullet"/>
      <w:lvlText w:val="-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5E5C375C"/>
    <w:multiLevelType w:val="multilevel"/>
    <w:tmpl w:val="C714DF4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5">
    <w:nsid w:val="62231B46"/>
    <w:multiLevelType w:val="multilevel"/>
    <w:tmpl w:val="4D16A134"/>
    <w:lvl w:ilvl="0">
      <w:start w:val="5"/>
      <w:numFmt w:val="upperRoman"/>
      <w:lvlText w:val="%1."/>
      <w:lvlJc w:val="left"/>
      <w:pPr>
        <w:ind w:left="15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6">
    <w:nsid w:val="69094A3C"/>
    <w:multiLevelType w:val="multilevel"/>
    <w:tmpl w:val="3BB05B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D10F66"/>
    <w:rsid w:val="00010430"/>
    <w:rsid w:val="000132BF"/>
    <w:rsid w:val="0002025F"/>
    <w:rsid w:val="000203BA"/>
    <w:rsid w:val="000236F3"/>
    <w:rsid w:val="000349AF"/>
    <w:rsid w:val="00034F7F"/>
    <w:rsid w:val="0003641F"/>
    <w:rsid w:val="00037D4F"/>
    <w:rsid w:val="00041435"/>
    <w:rsid w:val="00043B1E"/>
    <w:rsid w:val="000474A7"/>
    <w:rsid w:val="000510C6"/>
    <w:rsid w:val="00051117"/>
    <w:rsid w:val="00053B80"/>
    <w:rsid w:val="00054140"/>
    <w:rsid w:val="000556B4"/>
    <w:rsid w:val="00057C7C"/>
    <w:rsid w:val="000642E1"/>
    <w:rsid w:val="00070917"/>
    <w:rsid w:val="0007234C"/>
    <w:rsid w:val="000767F4"/>
    <w:rsid w:val="00091F82"/>
    <w:rsid w:val="00093524"/>
    <w:rsid w:val="00097797"/>
    <w:rsid w:val="000A23F0"/>
    <w:rsid w:val="000A3E9A"/>
    <w:rsid w:val="000A6C4A"/>
    <w:rsid w:val="000B1071"/>
    <w:rsid w:val="000C236C"/>
    <w:rsid w:val="000C3A6C"/>
    <w:rsid w:val="000C64A8"/>
    <w:rsid w:val="000C75D0"/>
    <w:rsid w:val="000D04CC"/>
    <w:rsid w:val="000D24B3"/>
    <w:rsid w:val="000E4F07"/>
    <w:rsid w:val="000E613A"/>
    <w:rsid w:val="000E6AF8"/>
    <w:rsid w:val="000F6CAD"/>
    <w:rsid w:val="00101BB8"/>
    <w:rsid w:val="00107037"/>
    <w:rsid w:val="00107B0A"/>
    <w:rsid w:val="0011021A"/>
    <w:rsid w:val="001140D3"/>
    <w:rsid w:val="001170E5"/>
    <w:rsid w:val="0011775A"/>
    <w:rsid w:val="00120AB5"/>
    <w:rsid w:val="0012552D"/>
    <w:rsid w:val="00126744"/>
    <w:rsid w:val="00126EEA"/>
    <w:rsid w:val="001332A9"/>
    <w:rsid w:val="00134BF7"/>
    <w:rsid w:val="00145707"/>
    <w:rsid w:val="001511FB"/>
    <w:rsid w:val="001526AB"/>
    <w:rsid w:val="00152BD9"/>
    <w:rsid w:val="0015377C"/>
    <w:rsid w:val="00155492"/>
    <w:rsid w:val="0015778E"/>
    <w:rsid w:val="00166AA5"/>
    <w:rsid w:val="00170B77"/>
    <w:rsid w:val="00171C44"/>
    <w:rsid w:val="00184072"/>
    <w:rsid w:val="001917E8"/>
    <w:rsid w:val="00192D97"/>
    <w:rsid w:val="00192F8C"/>
    <w:rsid w:val="001A7558"/>
    <w:rsid w:val="001A7B07"/>
    <w:rsid w:val="001B25D1"/>
    <w:rsid w:val="001B2D79"/>
    <w:rsid w:val="001B5AA8"/>
    <w:rsid w:val="001B73F0"/>
    <w:rsid w:val="001C1F68"/>
    <w:rsid w:val="001C3280"/>
    <w:rsid w:val="001C5847"/>
    <w:rsid w:val="001D03DD"/>
    <w:rsid w:val="001E0210"/>
    <w:rsid w:val="001E0CB4"/>
    <w:rsid w:val="001E34CF"/>
    <w:rsid w:val="001E483C"/>
    <w:rsid w:val="001E5FDF"/>
    <w:rsid w:val="001E762F"/>
    <w:rsid w:val="001F3778"/>
    <w:rsid w:val="00202977"/>
    <w:rsid w:val="00207EDC"/>
    <w:rsid w:val="0021520C"/>
    <w:rsid w:val="00216008"/>
    <w:rsid w:val="00225213"/>
    <w:rsid w:val="00226F1D"/>
    <w:rsid w:val="00236AE1"/>
    <w:rsid w:val="00245D7D"/>
    <w:rsid w:val="002665C3"/>
    <w:rsid w:val="002715BF"/>
    <w:rsid w:val="0028243B"/>
    <w:rsid w:val="00285856"/>
    <w:rsid w:val="002A083D"/>
    <w:rsid w:val="002A0F64"/>
    <w:rsid w:val="002A63E1"/>
    <w:rsid w:val="002A69EB"/>
    <w:rsid w:val="002A7176"/>
    <w:rsid w:val="002C0C78"/>
    <w:rsid w:val="002D52C4"/>
    <w:rsid w:val="002D7080"/>
    <w:rsid w:val="002D7A10"/>
    <w:rsid w:val="002D7C6F"/>
    <w:rsid w:val="002E1480"/>
    <w:rsid w:val="002E5B0C"/>
    <w:rsid w:val="002F17BD"/>
    <w:rsid w:val="002F1A76"/>
    <w:rsid w:val="002F4A6C"/>
    <w:rsid w:val="002F590B"/>
    <w:rsid w:val="002F7E48"/>
    <w:rsid w:val="0030483E"/>
    <w:rsid w:val="00305A4E"/>
    <w:rsid w:val="0030662B"/>
    <w:rsid w:val="00312DFE"/>
    <w:rsid w:val="00314DC9"/>
    <w:rsid w:val="003166AD"/>
    <w:rsid w:val="0032035F"/>
    <w:rsid w:val="00322754"/>
    <w:rsid w:val="00324D82"/>
    <w:rsid w:val="00333D43"/>
    <w:rsid w:val="0034020B"/>
    <w:rsid w:val="00341CE8"/>
    <w:rsid w:val="0034546A"/>
    <w:rsid w:val="003477E8"/>
    <w:rsid w:val="00356AA0"/>
    <w:rsid w:val="00362A4F"/>
    <w:rsid w:val="00371CD5"/>
    <w:rsid w:val="00372D40"/>
    <w:rsid w:val="00375A21"/>
    <w:rsid w:val="00376D32"/>
    <w:rsid w:val="003773FE"/>
    <w:rsid w:val="00381A49"/>
    <w:rsid w:val="00385768"/>
    <w:rsid w:val="00387EB9"/>
    <w:rsid w:val="00394F2F"/>
    <w:rsid w:val="003A10CF"/>
    <w:rsid w:val="003A1BA8"/>
    <w:rsid w:val="003A4F5A"/>
    <w:rsid w:val="003B082E"/>
    <w:rsid w:val="003B0C39"/>
    <w:rsid w:val="003B2EF6"/>
    <w:rsid w:val="003B3B3D"/>
    <w:rsid w:val="003C08F5"/>
    <w:rsid w:val="003C0CE3"/>
    <w:rsid w:val="003C668A"/>
    <w:rsid w:val="003D14A1"/>
    <w:rsid w:val="003D6421"/>
    <w:rsid w:val="003D72C5"/>
    <w:rsid w:val="003E0225"/>
    <w:rsid w:val="003E0AE7"/>
    <w:rsid w:val="003E0E51"/>
    <w:rsid w:val="003E6523"/>
    <w:rsid w:val="003F17A8"/>
    <w:rsid w:val="003F4696"/>
    <w:rsid w:val="003F5B64"/>
    <w:rsid w:val="003F6721"/>
    <w:rsid w:val="003F6868"/>
    <w:rsid w:val="004011D3"/>
    <w:rsid w:val="00410122"/>
    <w:rsid w:val="00410254"/>
    <w:rsid w:val="00411607"/>
    <w:rsid w:val="00412DB7"/>
    <w:rsid w:val="0041473F"/>
    <w:rsid w:val="00415301"/>
    <w:rsid w:val="00417097"/>
    <w:rsid w:val="00421DC6"/>
    <w:rsid w:val="004229E3"/>
    <w:rsid w:val="00423B36"/>
    <w:rsid w:val="00424876"/>
    <w:rsid w:val="00426429"/>
    <w:rsid w:val="00441C67"/>
    <w:rsid w:val="00442EEC"/>
    <w:rsid w:val="00446603"/>
    <w:rsid w:val="00447A77"/>
    <w:rsid w:val="0045068C"/>
    <w:rsid w:val="00450D8E"/>
    <w:rsid w:val="00451B0B"/>
    <w:rsid w:val="00453EB5"/>
    <w:rsid w:val="00460718"/>
    <w:rsid w:val="0046100D"/>
    <w:rsid w:val="004612DB"/>
    <w:rsid w:val="004620AC"/>
    <w:rsid w:val="00465BE0"/>
    <w:rsid w:val="0046607F"/>
    <w:rsid w:val="00467A58"/>
    <w:rsid w:val="0048043F"/>
    <w:rsid w:val="00483CDA"/>
    <w:rsid w:val="00493481"/>
    <w:rsid w:val="004943D9"/>
    <w:rsid w:val="00495735"/>
    <w:rsid w:val="00495C0F"/>
    <w:rsid w:val="00495ED8"/>
    <w:rsid w:val="0049677F"/>
    <w:rsid w:val="00497B39"/>
    <w:rsid w:val="004A52E3"/>
    <w:rsid w:val="004B394B"/>
    <w:rsid w:val="004B76D8"/>
    <w:rsid w:val="004C215B"/>
    <w:rsid w:val="004C3163"/>
    <w:rsid w:val="004C595D"/>
    <w:rsid w:val="004C72D7"/>
    <w:rsid w:val="004D0FD7"/>
    <w:rsid w:val="004D243A"/>
    <w:rsid w:val="004E25B0"/>
    <w:rsid w:val="004E5E19"/>
    <w:rsid w:val="004E7811"/>
    <w:rsid w:val="004F2701"/>
    <w:rsid w:val="004F4C16"/>
    <w:rsid w:val="00502700"/>
    <w:rsid w:val="005027DF"/>
    <w:rsid w:val="005029C8"/>
    <w:rsid w:val="00503F6E"/>
    <w:rsid w:val="00507B98"/>
    <w:rsid w:val="0051082E"/>
    <w:rsid w:val="00510F8D"/>
    <w:rsid w:val="00524A3A"/>
    <w:rsid w:val="00525255"/>
    <w:rsid w:val="005265C9"/>
    <w:rsid w:val="0053164C"/>
    <w:rsid w:val="005316E9"/>
    <w:rsid w:val="00537C77"/>
    <w:rsid w:val="00553C0A"/>
    <w:rsid w:val="00554A8F"/>
    <w:rsid w:val="00560298"/>
    <w:rsid w:val="00562A5B"/>
    <w:rsid w:val="00564F09"/>
    <w:rsid w:val="00570482"/>
    <w:rsid w:val="0057135D"/>
    <w:rsid w:val="0057261B"/>
    <w:rsid w:val="0058275C"/>
    <w:rsid w:val="00586C13"/>
    <w:rsid w:val="00586D80"/>
    <w:rsid w:val="00586F40"/>
    <w:rsid w:val="00590181"/>
    <w:rsid w:val="0059168C"/>
    <w:rsid w:val="005A23D6"/>
    <w:rsid w:val="005A2BCF"/>
    <w:rsid w:val="005A6460"/>
    <w:rsid w:val="005A724E"/>
    <w:rsid w:val="005B0E28"/>
    <w:rsid w:val="005B7737"/>
    <w:rsid w:val="005C0AFE"/>
    <w:rsid w:val="005C30EC"/>
    <w:rsid w:val="005C3B05"/>
    <w:rsid w:val="005D2216"/>
    <w:rsid w:val="005D3E43"/>
    <w:rsid w:val="005D456F"/>
    <w:rsid w:val="005D5B40"/>
    <w:rsid w:val="005D6819"/>
    <w:rsid w:val="005E3040"/>
    <w:rsid w:val="005E3915"/>
    <w:rsid w:val="005F00FF"/>
    <w:rsid w:val="005F1C04"/>
    <w:rsid w:val="005F1CDA"/>
    <w:rsid w:val="005F20F6"/>
    <w:rsid w:val="005F5435"/>
    <w:rsid w:val="005F60CC"/>
    <w:rsid w:val="006001CD"/>
    <w:rsid w:val="00604900"/>
    <w:rsid w:val="00606B5F"/>
    <w:rsid w:val="00613568"/>
    <w:rsid w:val="00614791"/>
    <w:rsid w:val="00621720"/>
    <w:rsid w:val="00622C53"/>
    <w:rsid w:val="00626FD0"/>
    <w:rsid w:val="006406B4"/>
    <w:rsid w:val="00641D67"/>
    <w:rsid w:val="00650B85"/>
    <w:rsid w:val="006535EA"/>
    <w:rsid w:val="00656309"/>
    <w:rsid w:val="006565B4"/>
    <w:rsid w:val="006616A4"/>
    <w:rsid w:val="00665C6F"/>
    <w:rsid w:val="00666EDA"/>
    <w:rsid w:val="006671F6"/>
    <w:rsid w:val="006679F1"/>
    <w:rsid w:val="00674171"/>
    <w:rsid w:val="00684C63"/>
    <w:rsid w:val="00693A3E"/>
    <w:rsid w:val="006A1635"/>
    <w:rsid w:val="006A3972"/>
    <w:rsid w:val="006B3D28"/>
    <w:rsid w:val="006B6CAE"/>
    <w:rsid w:val="006C0C71"/>
    <w:rsid w:val="006C558D"/>
    <w:rsid w:val="006C771C"/>
    <w:rsid w:val="006D2B53"/>
    <w:rsid w:val="006E1BA7"/>
    <w:rsid w:val="006E54C1"/>
    <w:rsid w:val="006E574F"/>
    <w:rsid w:val="006E5AFB"/>
    <w:rsid w:val="006E748A"/>
    <w:rsid w:val="006F694F"/>
    <w:rsid w:val="00701B60"/>
    <w:rsid w:val="00707ED4"/>
    <w:rsid w:val="007246DE"/>
    <w:rsid w:val="007313B2"/>
    <w:rsid w:val="00740E45"/>
    <w:rsid w:val="00742E7A"/>
    <w:rsid w:val="00743A08"/>
    <w:rsid w:val="00746AD4"/>
    <w:rsid w:val="0074705C"/>
    <w:rsid w:val="00747A40"/>
    <w:rsid w:val="0075032F"/>
    <w:rsid w:val="00750DDB"/>
    <w:rsid w:val="0076380D"/>
    <w:rsid w:val="00763F82"/>
    <w:rsid w:val="00764AB0"/>
    <w:rsid w:val="007652FF"/>
    <w:rsid w:val="00766736"/>
    <w:rsid w:val="0077188B"/>
    <w:rsid w:val="007746C5"/>
    <w:rsid w:val="007815FB"/>
    <w:rsid w:val="00782108"/>
    <w:rsid w:val="00793B8D"/>
    <w:rsid w:val="00793C57"/>
    <w:rsid w:val="00793C5C"/>
    <w:rsid w:val="007B0C13"/>
    <w:rsid w:val="007C0C76"/>
    <w:rsid w:val="007D00F0"/>
    <w:rsid w:val="007D127F"/>
    <w:rsid w:val="007D47CC"/>
    <w:rsid w:val="007E5B9F"/>
    <w:rsid w:val="007F5D76"/>
    <w:rsid w:val="0080042E"/>
    <w:rsid w:val="00802F68"/>
    <w:rsid w:val="00804083"/>
    <w:rsid w:val="00805977"/>
    <w:rsid w:val="00813497"/>
    <w:rsid w:val="008137DB"/>
    <w:rsid w:val="00814AE8"/>
    <w:rsid w:val="0082630E"/>
    <w:rsid w:val="0083016D"/>
    <w:rsid w:val="00835BBC"/>
    <w:rsid w:val="008365A2"/>
    <w:rsid w:val="0084290B"/>
    <w:rsid w:val="00843A8E"/>
    <w:rsid w:val="00845813"/>
    <w:rsid w:val="00847371"/>
    <w:rsid w:val="0085310F"/>
    <w:rsid w:val="00863D91"/>
    <w:rsid w:val="008734CB"/>
    <w:rsid w:val="008766DA"/>
    <w:rsid w:val="00881FAC"/>
    <w:rsid w:val="00890D31"/>
    <w:rsid w:val="008918D6"/>
    <w:rsid w:val="008924E2"/>
    <w:rsid w:val="00893896"/>
    <w:rsid w:val="008A1D68"/>
    <w:rsid w:val="008A6BC2"/>
    <w:rsid w:val="008A78F7"/>
    <w:rsid w:val="008C53D5"/>
    <w:rsid w:val="008C6B94"/>
    <w:rsid w:val="008D114F"/>
    <w:rsid w:val="008D1D9F"/>
    <w:rsid w:val="008D3DB8"/>
    <w:rsid w:val="008D45BF"/>
    <w:rsid w:val="008E0BC7"/>
    <w:rsid w:val="008E2028"/>
    <w:rsid w:val="008E2CDD"/>
    <w:rsid w:val="008E5A40"/>
    <w:rsid w:val="008E780C"/>
    <w:rsid w:val="008F1CB1"/>
    <w:rsid w:val="008F201F"/>
    <w:rsid w:val="00900227"/>
    <w:rsid w:val="00902979"/>
    <w:rsid w:val="00903BD0"/>
    <w:rsid w:val="00904482"/>
    <w:rsid w:val="0090674A"/>
    <w:rsid w:val="00914F40"/>
    <w:rsid w:val="00920166"/>
    <w:rsid w:val="009213BD"/>
    <w:rsid w:val="009219CF"/>
    <w:rsid w:val="00927B98"/>
    <w:rsid w:val="00932A37"/>
    <w:rsid w:val="009500C5"/>
    <w:rsid w:val="00955151"/>
    <w:rsid w:val="00955BDF"/>
    <w:rsid w:val="00965A39"/>
    <w:rsid w:val="00966616"/>
    <w:rsid w:val="009704CC"/>
    <w:rsid w:val="00972B25"/>
    <w:rsid w:val="0097325F"/>
    <w:rsid w:val="00974148"/>
    <w:rsid w:val="00981B88"/>
    <w:rsid w:val="00982BE9"/>
    <w:rsid w:val="009844EF"/>
    <w:rsid w:val="009847A0"/>
    <w:rsid w:val="00984DAB"/>
    <w:rsid w:val="00995089"/>
    <w:rsid w:val="009A168E"/>
    <w:rsid w:val="009A1E4F"/>
    <w:rsid w:val="009A43D6"/>
    <w:rsid w:val="009A5CD0"/>
    <w:rsid w:val="009A6BB4"/>
    <w:rsid w:val="009A774B"/>
    <w:rsid w:val="009B5FF5"/>
    <w:rsid w:val="009C1518"/>
    <w:rsid w:val="009D13B9"/>
    <w:rsid w:val="009D24D7"/>
    <w:rsid w:val="009D5D24"/>
    <w:rsid w:val="009D68E0"/>
    <w:rsid w:val="009E13C7"/>
    <w:rsid w:val="009E2AB6"/>
    <w:rsid w:val="009F0BD3"/>
    <w:rsid w:val="009F3CDD"/>
    <w:rsid w:val="009F7D28"/>
    <w:rsid w:val="00A017DF"/>
    <w:rsid w:val="00A03A36"/>
    <w:rsid w:val="00A05C44"/>
    <w:rsid w:val="00A073D0"/>
    <w:rsid w:val="00A10B91"/>
    <w:rsid w:val="00A110D1"/>
    <w:rsid w:val="00A17995"/>
    <w:rsid w:val="00A22CA3"/>
    <w:rsid w:val="00A324CB"/>
    <w:rsid w:val="00A369EB"/>
    <w:rsid w:val="00A409E6"/>
    <w:rsid w:val="00A43C54"/>
    <w:rsid w:val="00A44A21"/>
    <w:rsid w:val="00A473DF"/>
    <w:rsid w:val="00A53DFA"/>
    <w:rsid w:val="00A53E59"/>
    <w:rsid w:val="00A57B8C"/>
    <w:rsid w:val="00A60E6F"/>
    <w:rsid w:val="00A65FF7"/>
    <w:rsid w:val="00A67727"/>
    <w:rsid w:val="00A81269"/>
    <w:rsid w:val="00A92DA5"/>
    <w:rsid w:val="00A93666"/>
    <w:rsid w:val="00A978E7"/>
    <w:rsid w:val="00AA2872"/>
    <w:rsid w:val="00AA5DEE"/>
    <w:rsid w:val="00AB0062"/>
    <w:rsid w:val="00AB0203"/>
    <w:rsid w:val="00AB33D3"/>
    <w:rsid w:val="00AB6DDC"/>
    <w:rsid w:val="00AC78B1"/>
    <w:rsid w:val="00AD008B"/>
    <w:rsid w:val="00AD0E18"/>
    <w:rsid w:val="00AD175E"/>
    <w:rsid w:val="00AD2CFA"/>
    <w:rsid w:val="00AD7AB6"/>
    <w:rsid w:val="00AE7970"/>
    <w:rsid w:val="00AF1D3B"/>
    <w:rsid w:val="00AF1EBC"/>
    <w:rsid w:val="00AF664E"/>
    <w:rsid w:val="00AF67E3"/>
    <w:rsid w:val="00AF68FC"/>
    <w:rsid w:val="00B119E8"/>
    <w:rsid w:val="00B17FDD"/>
    <w:rsid w:val="00B21A01"/>
    <w:rsid w:val="00B21DEF"/>
    <w:rsid w:val="00B247AA"/>
    <w:rsid w:val="00B24EE4"/>
    <w:rsid w:val="00B27608"/>
    <w:rsid w:val="00B43BB6"/>
    <w:rsid w:val="00B54A3D"/>
    <w:rsid w:val="00B61340"/>
    <w:rsid w:val="00B63406"/>
    <w:rsid w:val="00B670E7"/>
    <w:rsid w:val="00B70E5B"/>
    <w:rsid w:val="00B71A03"/>
    <w:rsid w:val="00B72A75"/>
    <w:rsid w:val="00B73148"/>
    <w:rsid w:val="00B7464B"/>
    <w:rsid w:val="00B74ADA"/>
    <w:rsid w:val="00B76395"/>
    <w:rsid w:val="00B84698"/>
    <w:rsid w:val="00B867EC"/>
    <w:rsid w:val="00B8762D"/>
    <w:rsid w:val="00B9456D"/>
    <w:rsid w:val="00BA2641"/>
    <w:rsid w:val="00BA493B"/>
    <w:rsid w:val="00BB14E8"/>
    <w:rsid w:val="00BB714A"/>
    <w:rsid w:val="00BC1C37"/>
    <w:rsid w:val="00BC2689"/>
    <w:rsid w:val="00BC28E2"/>
    <w:rsid w:val="00BC39ED"/>
    <w:rsid w:val="00BC4114"/>
    <w:rsid w:val="00BC54DB"/>
    <w:rsid w:val="00BD3924"/>
    <w:rsid w:val="00BE668D"/>
    <w:rsid w:val="00BE73F4"/>
    <w:rsid w:val="00BF4477"/>
    <w:rsid w:val="00C02CA9"/>
    <w:rsid w:val="00C06733"/>
    <w:rsid w:val="00C10A25"/>
    <w:rsid w:val="00C12EB7"/>
    <w:rsid w:val="00C20EFE"/>
    <w:rsid w:val="00C21DD8"/>
    <w:rsid w:val="00C2381D"/>
    <w:rsid w:val="00C25833"/>
    <w:rsid w:val="00C266F6"/>
    <w:rsid w:val="00C31CCD"/>
    <w:rsid w:val="00C346D8"/>
    <w:rsid w:val="00C361BB"/>
    <w:rsid w:val="00C41048"/>
    <w:rsid w:val="00C735FC"/>
    <w:rsid w:val="00C81409"/>
    <w:rsid w:val="00C82271"/>
    <w:rsid w:val="00C85108"/>
    <w:rsid w:val="00C86069"/>
    <w:rsid w:val="00C86487"/>
    <w:rsid w:val="00C90832"/>
    <w:rsid w:val="00C919E7"/>
    <w:rsid w:val="00C920B0"/>
    <w:rsid w:val="00C95936"/>
    <w:rsid w:val="00C966F7"/>
    <w:rsid w:val="00C97E41"/>
    <w:rsid w:val="00CA0BE3"/>
    <w:rsid w:val="00CA4E32"/>
    <w:rsid w:val="00CA74CD"/>
    <w:rsid w:val="00CA75CF"/>
    <w:rsid w:val="00CB0B7C"/>
    <w:rsid w:val="00CB3818"/>
    <w:rsid w:val="00CB559D"/>
    <w:rsid w:val="00CC69C0"/>
    <w:rsid w:val="00CD078D"/>
    <w:rsid w:val="00CD1F8A"/>
    <w:rsid w:val="00CD7AA1"/>
    <w:rsid w:val="00CD7DCE"/>
    <w:rsid w:val="00CE1951"/>
    <w:rsid w:val="00CE3F56"/>
    <w:rsid w:val="00CE59A4"/>
    <w:rsid w:val="00CE5FCE"/>
    <w:rsid w:val="00CF07B7"/>
    <w:rsid w:val="00CF68A3"/>
    <w:rsid w:val="00D00413"/>
    <w:rsid w:val="00D03135"/>
    <w:rsid w:val="00D035E3"/>
    <w:rsid w:val="00D07C5C"/>
    <w:rsid w:val="00D10F66"/>
    <w:rsid w:val="00D150D9"/>
    <w:rsid w:val="00D15A55"/>
    <w:rsid w:val="00D15E9C"/>
    <w:rsid w:val="00D21F71"/>
    <w:rsid w:val="00D234F1"/>
    <w:rsid w:val="00D306F1"/>
    <w:rsid w:val="00D30A82"/>
    <w:rsid w:val="00D30BC0"/>
    <w:rsid w:val="00D3698C"/>
    <w:rsid w:val="00D37175"/>
    <w:rsid w:val="00D41228"/>
    <w:rsid w:val="00D41397"/>
    <w:rsid w:val="00D5332A"/>
    <w:rsid w:val="00D556A6"/>
    <w:rsid w:val="00D57E83"/>
    <w:rsid w:val="00D57F39"/>
    <w:rsid w:val="00D85990"/>
    <w:rsid w:val="00D85BA7"/>
    <w:rsid w:val="00DA0DD4"/>
    <w:rsid w:val="00DB5E88"/>
    <w:rsid w:val="00DB6DA6"/>
    <w:rsid w:val="00DC2568"/>
    <w:rsid w:val="00DC484A"/>
    <w:rsid w:val="00DC5D5A"/>
    <w:rsid w:val="00DD25D4"/>
    <w:rsid w:val="00DD3A3F"/>
    <w:rsid w:val="00DD6944"/>
    <w:rsid w:val="00DE6C2E"/>
    <w:rsid w:val="00DF077D"/>
    <w:rsid w:val="00E00751"/>
    <w:rsid w:val="00E045D6"/>
    <w:rsid w:val="00E059CD"/>
    <w:rsid w:val="00E1125B"/>
    <w:rsid w:val="00E14525"/>
    <w:rsid w:val="00E14FBC"/>
    <w:rsid w:val="00E15105"/>
    <w:rsid w:val="00E1541B"/>
    <w:rsid w:val="00E26634"/>
    <w:rsid w:val="00E31F94"/>
    <w:rsid w:val="00E40EB6"/>
    <w:rsid w:val="00E431F9"/>
    <w:rsid w:val="00E50DF9"/>
    <w:rsid w:val="00E5740A"/>
    <w:rsid w:val="00E577CE"/>
    <w:rsid w:val="00E62488"/>
    <w:rsid w:val="00E66A52"/>
    <w:rsid w:val="00E66F13"/>
    <w:rsid w:val="00E67AAF"/>
    <w:rsid w:val="00E70469"/>
    <w:rsid w:val="00E75F71"/>
    <w:rsid w:val="00E83154"/>
    <w:rsid w:val="00E902BB"/>
    <w:rsid w:val="00E92BC2"/>
    <w:rsid w:val="00EA0F7E"/>
    <w:rsid w:val="00EA5419"/>
    <w:rsid w:val="00EB0C48"/>
    <w:rsid w:val="00EB6470"/>
    <w:rsid w:val="00EB7971"/>
    <w:rsid w:val="00EC14EC"/>
    <w:rsid w:val="00EC2B0C"/>
    <w:rsid w:val="00EC410A"/>
    <w:rsid w:val="00EC4298"/>
    <w:rsid w:val="00ED2ECD"/>
    <w:rsid w:val="00ED3506"/>
    <w:rsid w:val="00ED3FE1"/>
    <w:rsid w:val="00ED4240"/>
    <w:rsid w:val="00ED5A2E"/>
    <w:rsid w:val="00ED61A7"/>
    <w:rsid w:val="00ED61ED"/>
    <w:rsid w:val="00EE17F4"/>
    <w:rsid w:val="00EE20A8"/>
    <w:rsid w:val="00EE6F0E"/>
    <w:rsid w:val="00EF30E6"/>
    <w:rsid w:val="00EF48F8"/>
    <w:rsid w:val="00EF6B1F"/>
    <w:rsid w:val="00F03987"/>
    <w:rsid w:val="00F0523C"/>
    <w:rsid w:val="00F11AE9"/>
    <w:rsid w:val="00F13D1B"/>
    <w:rsid w:val="00F15245"/>
    <w:rsid w:val="00F15628"/>
    <w:rsid w:val="00F21605"/>
    <w:rsid w:val="00F227B5"/>
    <w:rsid w:val="00F2559C"/>
    <w:rsid w:val="00F27777"/>
    <w:rsid w:val="00F3030C"/>
    <w:rsid w:val="00F30732"/>
    <w:rsid w:val="00F31D7D"/>
    <w:rsid w:val="00F33E5A"/>
    <w:rsid w:val="00F54866"/>
    <w:rsid w:val="00F601AA"/>
    <w:rsid w:val="00F64B25"/>
    <w:rsid w:val="00F650D0"/>
    <w:rsid w:val="00F7175C"/>
    <w:rsid w:val="00F773E0"/>
    <w:rsid w:val="00F8182D"/>
    <w:rsid w:val="00F867CB"/>
    <w:rsid w:val="00F9418B"/>
    <w:rsid w:val="00F95B2B"/>
    <w:rsid w:val="00F96507"/>
    <w:rsid w:val="00FA3800"/>
    <w:rsid w:val="00FA4927"/>
    <w:rsid w:val="00FA4EA8"/>
    <w:rsid w:val="00FA5EF9"/>
    <w:rsid w:val="00FA6FD8"/>
    <w:rsid w:val="00FB59F7"/>
    <w:rsid w:val="00FC2B9D"/>
    <w:rsid w:val="00FC4927"/>
    <w:rsid w:val="00FC6CAD"/>
    <w:rsid w:val="00FD2523"/>
    <w:rsid w:val="00FD2DE6"/>
    <w:rsid w:val="00FD3B47"/>
    <w:rsid w:val="00FE0047"/>
    <w:rsid w:val="00FE2AA9"/>
    <w:rsid w:val="00FE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2014-08-06T06:10:00Z</cp:lastPrinted>
  <dcterms:created xsi:type="dcterms:W3CDTF">2014-08-05T09:31:00Z</dcterms:created>
  <dcterms:modified xsi:type="dcterms:W3CDTF">2014-08-06T06:17:00Z</dcterms:modified>
</cp:coreProperties>
</file>